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EFE" w:rsidRDefault="00890EFE" w:rsidP="00890E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90EFE">
        <w:rPr>
          <w:rFonts w:ascii="Times New Roman" w:hAnsi="Times New Roman" w:cs="Times New Roman"/>
          <w:b/>
          <w:sz w:val="28"/>
          <w:szCs w:val="28"/>
          <w:lang w:val="tt-RU"/>
        </w:rPr>
        <w:t>Мәктәбебездә  Бөек  Җиңүнең 70 еллыгы уңаеннан  сәнгатьле  шигырь  сөйләүчеләр  бәйгесе   узды.</w:t>
      </w:r>
    </w:p>
    <w:p w:rsidR="00890EFE" w:rsidRPr="00890EFE" w:rsidRDefault="00890EFE" w:rsidP="00890E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374B" w:rsidRDefault="00890EFE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366934" cy="3581400"/>
            <wp:effectExtent l="0" t="0" r="0" b="0"/>
            <wp:docPr id="1" name="Рисунок 1" descr="C:\Users\Фирдавес\Desktop\САЙТ 2014-15\Г.Илшат\S104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САЙТ 2014-15\Г.Илшат\S1040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679" cy="358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ED4" w:rsidRDefault="00956ED4">
      <w:pPr>
        <w:rPr>
          <w:lang w:val="tt-RU"/>
        </w:rPr>
      </w:pPr>
    </w:p>
    <w:p w:rsidR="00956ED4" w:rsidRPr="00956ED4" w:rsidRDefault="00956ED4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33066" cy="3562350"/>
            <wp:effectExtent l="0" t="0" r="0" b="0"/>
            <wp:docPr id="2" name="Рисунок 2" descr="C:\Users\Фирдавес\Desktop\новости\S101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новости\S101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91" cy="356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56ED4" w:rsidRPr="00956ED4" w:rsidSect="00890EFE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45B"/>
    <w:rsid w:val="0002645B"/>
    <w:rsid w:val="00890EFE"/>
    <w:rsid w:val="00956ED4"/>
    <w:rsid w:val="00B5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E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E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Фирдавес</dc:creator>
  <cp:keywords/>
  <dc:description/>
  <cp:lastModifiedBy>Фирдавес</cp:lastModifiedBy>
  <cp:revision>3</cp:revision>
  <dcterms:created xsi:type="dcterms:W3CDTF">2015-03-16T19:20:00Z</dcterms:created>
  <dcterms:modified xsi:type="dcterms:W3CDTF">2015-03-16T19:56:00Z</dcterms:modified>
</cp:coreProperties>
</file>